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hAnsi="宋体"/>
          <w:b/>
          <w:sz w:val="44"/>
          <w:szCs w:val="44"/>
          <w:lang w:eastAsia="zh-CN"/>
        </w:rPr>
      </w:pPr>
    </w:p>
    <w:p>
      <w:pPr>
        <w:pStyle w:val="3"/>
        <w:jc w:val="center"/>
        <w:rPr>
          <w:rFonts w:hint="eastAsia" w:hAnsi="宋体" w:eastAsia="楷体_GB2312"/>
          <w:b/>
          <w:sz w:val="44"/>
          <w:szCs w:val="44"/>
          <w:lang w:eastAsia="zh-CN"/>
        </w:rPr>
      </w:pPr>
      <w:r>
        <w:rPr>
          <w:rFonts w:hint="eastAsia" w:hAnsi="宋体"/>
          <w:b/>
          <w:sz w:val="44"/>
          <w:szCs w:val="44"/>
          <w:lang w:eastAsia="zh-CN"/>
        </w:rPr>
        <w:t>盛唐认证南京有限责任公司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</w:rPr>
        <w:t xml:space="preserve">                           </w:t>
      </w:r>
      <w:r>
        <w:rPr>
          <w:rFonts w:hint="eastAsia" w:ascii="宋体" w:hAnsi="宋体" w:cs="宋体"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1934210</wp:posOffset>
            </wp:positionH>
            <wp:positionV relativeFrom="paragraph">
              <wp:posOffset>-1159510</wp:posOffset>
            </wp:positionV>
            <wp:extent cx="2026920" cy="1918335"/>
            <wp:effectExtent l="0" t="0" r="11430" b="5715"/>
            <wp:wrapNone/>
            <wp:docPr id="1" name="图片 9" descr="盛唐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盛唐截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业务连续性管理体系认证规则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STRZ</w:t>
      </w:r>
      <w:r>
        <w:rPr>
          <w:b/>
          <w:sz w:val="44"/>
          <w:szCs w:val="44"/>
        </w:rPr>
        <w:t>-G</w:t>
      </w:r>
      <w:r>
        <w:rPr>
          <w:rFonts w:hint="eastAsia"/>
          <w:b/>
          <w:sz w:val="44"/>
          <w:szCs w:val="44"/>
        </w:rPr>
        <w:t>Z</w:t>
      </w:r>
      <w:r>
        <w:rPr>
          <w:b/>
          <w:sz w:val="44"/>
          <w:szCs w:val="44"/>
        </w:rPr>
        <w:t>-0</w:t>
      </w:r>
      <w:r>
        <w:rPr>
          <w:rFonts w:hint="eastAsia"/>
          <w:b/>
          <w:sz w:val="44"/>
          <w:szCs w:val="44"/>
          <w:lang w:val="en-US" w:eastAsia="zh-CN"/>
        </w:rPr>
        <w:t>8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3"/>
        <w:spacing w:line="400" w:lineRule="exact"/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发布日期：20</w:t>
      </w:r>
      <w:r>
        <w:rPr>
          <w:rFonts w:hint="eastAsia" w:hAnsi="宋体"/>
          <w:sz w:val="28"/>
          <w:szCs w:val="28"/>
          <w:lang w:val="en-US" w:eastAsia="zh-CN"/>
        </w:rPr>
        <w:t>22</w:t>
      </w:r>
      <w:r>
        <w:rPr>
          <w:rFonts w:hint="eastAsia"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  <w:lang w:val="en-US" w:eastAsia="zh-CN"/>
        </w:rPr>
        <w:t>11</w:t>
      </w:r>
      <w:r>
        <w:rPr>
          <w:rFonts w:hint="eastAsia" w:hAnsi="宋体"/>
          <w:sz w:val="28"/>
          <w:szCs w:val="28"/>
        </w:rPr>
        <w:t>-1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 xml:space="preserve">                    实施日期20</w:t>
      </w:r>
      <w:r>
        <w:rPr>
          <w:rFonts w:hint="eastAsia" w:hAnsi="宋体"/>
          <w:sz w:val="28"/>
          <w:szCs w:val="28"/>
          <w:lang w:val="en-US" w:eastAsia="zh-CN"/>
        </w:rPr>
        <w:t>22</w:t>
      </w:r>
      <w:r>
        <w:rPr>
          <w:rFonts w:hint="eastAsia"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  <w:lang w:val="en-US" w:eastAsia="zh-CN"/>
        </w:rPr>
        <w:t>11</w:t>
      </w:r>
      <w:r>
        <w:rPr>
          <w:rFonts w:hint="eastAsia" w:hAnsi="宋体"/>
          <w:sz w:val="28"/>
          <w:szCs w:val="28"/>
        </w:rPr>
        <w:t>-1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 xml:space="preserve">  </w:t>
      </w:r>
    </w:p>
    <w:p>
      <w:pPr>
        <w:pStyle w:val="3"/>
        <w:spacing w:line="380" w:lineRule="exact"/>
        <w:rPr>
          <w:sz w:val="36"/>
          <w:szCs w:val="36"/>
        </w:rPr>
      </w:pPr>
      <w:r>
        <w:rPr>
          <w:rFonts w:hAnsi="宋体"/>
          <w:sz w:val="32"/>
          <w:szCs w:val="32"/>
        </w:rPr>
        <w:pict>
          <v:line id="Line 54" o:spid="_x0000_s1026" o:spt="20" style="position:absolute;left:0pt;margin-left:2.85pt;margin-top:12.65pt;height:0pt;width:451.5pt;z-index:251659264;mso-width-relative:page;mso-height-relative:page;" stroked="t" coordsize="21600,21600">
            <v:path arrowok="t"/>
            <v:fill focussize="0,0"/>
            <v:stroke weight="1.5pt" color="#333333"/>
            <v:imagedata o:title=""/>
            <o:lock v:ext="edit"/>
          </v:line>
        </w:pict>
      </w:r>
    </w:p>
    <w:p>
      <w:pPr>
        <w:pStyle w:val="2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  <w:sectPr>
          <w:headerReference r:id="rId3" w:type="default"/>
          <w:pgSz w:w="11906" w:h="16838"/>
          <w:pgMar w:top="1440" w:right="1416" w:bottom="1440" w:left="141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12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86"/>
        <w:gridCol w:w="2086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技术部 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drawing>
                <wp:inline distT="0" distB="0" distL="114300" distR="114300">
                  <wp:extent cx="986155" cy="323850"/>
                  <wp:effectExtent l="0" t="0" r="4445" b="6350"/>
                  <wp:docPr id="3" name="图片 1" descr="吴星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吴星星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drawing>
                <wp:inline distT="0" distB="0" distL="114300" distR="114300">
                  <wp:extent cx="609600" cy="436245"/>
                  <wp:effectExtent l="0" t="0" r="0" b="8255"/>
                  <wp:docPr id="2" name="图片 2" descr="098b0042eed34474b8d8bfd534c0f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8b0042eed34474b8d8bfd534c0fb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10"/>
        <w:gridCol w:w="2090"/>
        <w:gridCol w:w="2090"/>
        <w:gridCol w:w="1450"/>
        <w:gridCol w:w="1194"/>
        <w:gridCol w:w="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eastAsia="黑体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pStyle w:val="7"/>
        <w:spacing w:line="360" w:lineRule="auto"/>
        <w:rPr>
          <w:rStyle w:val="14"/>
          <w:color w:val="auto"/>
          <w:u w:val="none"/>
        </w:rPr>
      </w:pPr>
    </w:p>
    <w:p>
      <w:pPr>
        <w:pStyle w:val="9"/>
        <w:shd w:val="clear" w:color="auto" w:fill="FFFFFF"/>
        <w:spacing w:before="0" w:beforeAutospacing="0" w:after="125" w:afterAutospacing="0" w:line="360" w:lineRule="auto"/>
        <w:ind w:firstLine="401"/>
      </w:pPr>
    </w:p>
    <w:p>
      <w:pPr>
        <w:spacing w:line="360" w:lineRule="auto"/>
        <w:ind w:left="424" w:leftChars="202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424" w:leftChars="202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424" w:leftChars="202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424" w:leftChars="202"/>
        <w:rPr>
          <w:rFonts w:hint="eastAsia" w:ascii="宋体" w:hAnsi="宋体"/>
          <w:sz w:val="24"/>
          <w:szCs w:val="24"/>
        </w:rPr>
      </w:pPr>
    </w:p>
    <w:p>
      <w:pPr>
        <w:pStyle w:val="21"/>
        <w:jc w:val="center"/>
        <w:rPr>
          <w:color w:val="auto"/>
          <w:sz w:val="28"/>
          <w:szCs w:val="28"/>
        </w:rPr>
      </w:pPr>
    </w:p>
    <w:p>
      <w:pPr>
        <w:pStyle w:val="21"/>
        <w:jc w:val="center"/>
        <w:rPr>
          <w:color w:val="auto"/>
          <w:sz w:val="28"/>
          <w:szCs w:val="28"/>
        </w:rPr>
      </w:pPr>
    </w:p>
    <w:p>
      <w:pPr>
        <w:pStyle w:val="21"/>
        <w:jc w:val="both"/>
        <w:rPr>
          <w:color w:val="auto"/>
          <w:sz w:val="28"/>
          <w:szCs w:val="28"/>
        </w:rPr>
      </w:pPr>
    </w:p>
    <w:p>
      <w:pPr>
        <w:pStyle w:val="21"/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目  录</w:t>
      </w:r>
    </w:p>
    <w:p>
      <w:pPr>
        <w:pStyle w:val="21"/>
        <w:jc w:val="center"/>
        <w:rPr>
          <w:color w:val="auto"/>
          <w:sz w:val="28"/>
          <w:szCs w:val="28"/>
        </w:rPr>
      </w:pP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适用范围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引用文件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术语和定义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4.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总则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初次认证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6.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监督审核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7.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再认证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8.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暂停或撤销认证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9.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认证证书及标志和证书使用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10.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与其他管理体系的结合审核</w:t>
      </w:r>
    </w:p>
    <w:p>
      <w:pPr>
        <w:pStyle w:val="21"/>
        <w:rPr>
          <w:color w:val="auto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11.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多场所审核</w:t>
      </w:r>
    </w:p>
    <w:p>
      <w:pPr>
        <w:pStyle w:val="21"/>
        <w:rPr>
          <w:rFonts w:asciiTheme="minorEastAsia" w:hAnsiTheme="minorEastAsia" w:eastAsiaTheme="minorEastAsia" w:cstheme="minorBidi"/>
          <w:bCs/>
          <w:color w:val="auto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2</w:t>
      </w: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Bidi"/>
          <w:bCs/>
          <w:color w:val="auto"/>
          <w:sz w:val="28"/>
          <w:szCs w:val="28"/>
        </w:rPr>
        <w:t>申请方、获证组织和</w:t>
      </w:r>
      <w:r>
        <w:rPr>
          <w:rFonts w:hint="eastAsia" w:asciiTheme="minorEastAsia" w:hAnsiTheme="minorEastAsia" w:eastAsiaTheme="minorEastAsia" w:cstheme="minorBidi"/>
          <w:bCs/>
          <w:color w:val="auto"/>
          <w:sz w:val="28"/>
          <w:szCs w:val="28"/>
          <w:lang w:eastAsia="zh-CN"/>
        </w:rPr>
        <w:t>STRZ</w:t>
      </w:r>
      <w:r>
        <w:rPr>
          <w:rFonts w:hint="eastAsia" w:asciiTheme="minorEastAsia" w:hAnsiTheme="minorEastAsia" w:eastAsiaTheme="minorEastAsia" w:cstheme="minorBidi"/>
          <w:bCs/>
          <w:color w:val="auto"/>
          <w:sz w:val="28"/>
          <w:szCs w:val="28"/>
        </w:rPr>
        <w:t>的权利与义务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3</w:t>
      </w: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受理组织的申诉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14.信息通报</w:t>
      </w:r>
    </w:p>
    <w:p>
      <w:pPr>
        <w:pStyle w:val="21"/>
        <w:rPr>
          <w:rFonts w:asciiTheme="minorEastAsia" w:hAnsiTheme="minorEastAsia" w:eastAsiaTheme="minorEastAsia" w:cstheme="minorBidi"/>
          <w:b/>
          <w:bCs/>
          <w:color w:val="auto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5</w:t>
      </w: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认证收费标准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footerReference r:id="rId5" w:type="first"/>
      <w:footerReference r:id="rId4" w:type="default"/>
      <w:pgSz w:w="11906" w:h="16838"/>
      <w:pgMar w:top="1440" w:right="1416" w:bottom="1440" w:left="1417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b/>
      </w:rPr>
    </w:pPr>
  </w:p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4ZjAyYzcwYjBkMzNhYjg1NTMyZDNjOGZlZWZlOGUifQ=="/>
  </w:docVars>
  <w:rsids>
    <w:rsidRoot w:val="00133379"/>
    <w:rsid w:val="000061BA"/>
    <w:rsid w:val="00015C0D"/>
    <w:rsid w:val="000319EE"/>
    <w:rsid w:val="00046FF7"/>
    <w:rsid w:val="00054128"/>
    <w:rsid w:val="00056F64"/>
    <w:rsid w:val="00084652"/>
    <w:rsid w:val="00090DAE"/>
    <w:rsid w:val="00091C5B"/>
    <w:rsid w:val="00094C21"/>
    <w:rsid w:val="00095117"/>
    <w:rsid w:val="00097394"/>
    <w:rsid w:val="000C2C5A"/>
    <w:rsid w:val="000C37D1"/>
    <w:rsid w:val="000C6D3F"/>
    <w:rsid w:val="000D0CD4"/>
    <w:rsid w:val="000D4180"/>
    <w:rsid w:val="000D4C41"/>
    <w:rsid w:val="000E2CD3"/>
    <w:rsid w:val="000E7EE3"/>
    <w:rsid w:val="00106769"/>
    <w:rsid w:val="0013095E"/>
    <w:rsid w:val="00133379"/>
    <w:rsid w:val="001343BB"/>
    <w:rsid w:val="00134AE4"/>
    <w:rsid w:val="0014091A"/>
    <w:rsid w:val="001418B0"/>
    <w:rsid w:val="001465A2"/>
    <w:rsid w:val="001510B6"/>
    <w:rsid w:val="00156D31"/>
    <w:rsid w:val="00157BFF"/>
    <w:rsid w:val="0018200C"/>
    <w:rsid w:val="001841F8"/>
    <w:rsid w:val="001847C5"/>
    <w:rsid w:val="001852FB"/>
    <w:rsid w:val="001871F5"/>
    <w:rsid w:val="001B0D22"/>
    <w:rsid w:val="001B3B48"/>
    <w:rsid w:val="001D1537"/>
    <w:rsid w:val="001D2D5C"/>
    <w:rsid w:val="0020692A"/>
    <w:rsid w:val="0021330D"/>
    <w:rsid w:val="0022163A"/>
    <w:rsid w:val="00222C5D"/>
    <w:rsid w:val="002322D0"/>
    <w:rsid w:val="00237031"/>
    <w:rsid w:val="002472B6"/>
    <w:rsid w:val="00256846"/>
    <w:rsid w:val="00277D80"/>
    <w:rsid w:val="00280CD0"/>
    <w:rsid w:val="0028421A"/>
    <w:rsid w:val="00286960"/>
    <w:rsid w:val="00291024"/>
    <w:rsid w:val="00295AD8"/>
    <w:rsid w:val="002A27DE"/>
    <w:rsid w:val="002B65CB"/>
    <w:rsid w:val="002C3862"/>
    <w:rsid w:val="002D1DDF"/>
    <w:rsid w:val="002D32B9"/>
    <w:rsid w:val="002D5B78"/>
    <w:rsid w:val="002D625E"/>
    <w:rsid w:val="002E0AC0"/>
    <w:rsid w:val="002E1B9E"/>
    <w:rsid w:val="002F15EC"/>
    <w:rsid w:val="002F16AA"/>
    <w:rsid w:val="00300B22"/>
    <w:rsid w:val="00312138"/>
    <w:rsid w:val="00314CED"/>
    <w:rsid w:val="00322C0B"/>
    <w:rsid w:val="00326A52"/>
    <w:rsid w:val="00327AAA"/>
    <w:rsid w:val="00331AD5"/>
    <w:rsid w:val="00333C80"/>
    <w:rsid w:val="003344DF"/>
    <w:rsid w:val="00340836"/>
    <w:rsid w:val="00342DD9"/>
    <w:rsid w:val="00344100"/>
    <w:rsid w:val="00362993"/>
    <w:rsid w:val="00371DD6"/>
    <w:rsid w:val="00376146"/>
    <w:rsid w:val="00383B18"/>
    <w:rsid w:val="00391D6B"/>
    <w:rsid w:val="003936D7"/>
    <w:rsid w:val="0039607B"/>
    <w:rsid w:val="00397FAF"/>
    <w:rsid w:val="003A46EE"/>
    <w:rsid w:val="003A75AF"/>
    <w:rsid w:val="003B3BF0"/>
    <w:rsid w:val="003D30AB"/>
    <w:rsid w:val="003D3906"/>
    <w:rsid w:val="003D568F"/>
    <w:rsid w:val="003E0B13"/>
    <w:rsid w:val="003F5AEF"/>
    <w:rsid w:val="003F6C94"/>
    <w:rsid w:val="003F7670"/>
    <w:rsid w:val="00407F1B"/>
    <w:rsid w:val="00414E55"/>
    <w:rsid w:val="00417E00"/>
    <w:rsid w:val="004267B6"/>
    <w:rsid w:val="004267F4"/>
    <w:rsid w:val="00427385"/>
    <w:rsid w:val="00447FB7"/>
    <w:rsid w:val="004750B2"/>
    <w:rsid w:val="00482275"/>
    <w:rsid w:val="00485072"/>
    <w:rsid w:val="004851C6"/>
    <w:rsid w:val="004873F6"/>
    <w:rsid w:val="004945A5"/>
    <w:rsid w:val="004C020F"/>
    <w:rsid w:val="004E479A"/>
    <w:rsid w:val="004E7A91"/>
    <w:rsid w:val="004F51E4"/>
    <w:rsid w:val="004F77EF"/>
    <w:rsid w:val="00502B1B"/>
    <w:rsid w:val="00503FAB"/>
    <w:rsid w:val="00507155"/>
    <w:rsid w:val="005138FD"/>
    <w:rsid w:val="00530FC5"/>
    <w:rsid w:val="00532789"/>
    <w:rsid w:val="00532AEA"/>
    <w:rsid w:val="00533086"/>
    <w:rsid w:val="00541CA8"/>
    <w:rsid w:val="00542D8A"/>
    <w:rsid w:val="00550845"/>
    <w:rsid w:val="00551673"/>
    <w:rsid w:val="0055437B"/>
    <w:rsid w:val="00556E50"/>
    <w:rsid w:val="00586755"/>
    <w:rsid w:val="005910B3"/>
    <w:rsid w:val="005A65E8"/>
    <w:rsid w:val="005B1B92"/>
    <w:rsid w:val="005B57AA"/>
    <w:rsid w:val="005B6879"/>
    <w:rsid w:val="005C0307"/>
    <w:rsid w:val="005C31B9"/>
    <w:rsid w:val="005C5A03"/>
    <w:rsid w:val="005D22BD"/>
    <w:rsid w:val="005E6D47"/>
    <w:rsid w:val="005E7EED"/>
    <w:rsid w:val="005F61CC"/>
    <w:rsid w:val="00613A54"/>
    <w:rsid w:val="006174AF"/>
    <w:rsid w:val="006320C8"/>
    <w:rsid w:val="0064620A"/>
    <w:rsid w:val="00646D94"/>
    <w:rsid w:val="006538AE"/>
    <w:rsid w:val="00665FA2"/>
    <w:rsid w:val="0069253C"/>
    <w:rsid w:val="006A344F"/>
    <w:rsid w:val="006A6D3B"/>
    <w:rsid w:val="006C68AC"/>
    <w:rsid w:val="006D5C2E"/>
    <w:rsid w:val="006F15B0"/>
    <w:rsid w:val="006F3AEB"/>
    <w:rsid w:val="006F6DC4"/>
    <w:rsid w:val="006F715A"/>
    <w:rsid w:val="00700040"/>
    <w:rsid w:val="00714D26"/>
    <w:rsid w:val="007261CF"/>
    <w:rsid w:val="00726E1E"/>
    <w:rsid w:val="00746447"/>
    <w:rsid w:val="00752742"/>
    <w:rsid w:val="007670D5"/>
    <w:rsid w:val="007827CE"/>
    <w:rsid w:val="00792DB7"/>
    <w:rsid w:val="00794704"/>
    <w:rsid w:val="00795E47"/>
    <w:rsid w:val="00797919"/>
    <w:rsid w:val="007C36BF"/>
    <w:rsid w:val="007D4602"/>
    <w:rsid w:val="007E2FA1"/>
    <w:rsid w:val="007E5038"/>
    <w:rsid w:val="007F3AEF"/>
    <w:rsid w:val="007F5D7D"/>
    <w:rsid w:val="00825970"/>
    <w:rsid w:val="008304F5"/>
    <w:rsid w:val="0083654B"/>
    <w:rsid w:val="00843A51"/>
    <w:rsid w:val="00850603"/>
    <w:rsid w:val="00855526"/>
    <w:rsid w:val="0086021D"/>
    <w:rsid w:val="0087054B"/>
    <w:rsid w:val="00871AD7"/>
    <w:rsid w:val="00874EFC"/>
    <w:rsid w:val="00880583"/>
    <w:rsid w:val="0088076F"/>
    <w:rsid w:val="008A21A7"/>
    <w:rsid w:val="008A511D"/>
    <w:rsid w:val="008A7F0E"/>
    <w:rsid w:val="008B040A"/>
    <w:rsid w:val="008B43A3"/>
    <w:rsid w:val="008B5AF7"/>
    <w:rsid w:val="008C14E1"/>
    <w:rsid w:val="008E2E67"/>
    <w:rsid w:val="008F0DE7"/>
    <w:rsid w:val="008F3F82"/>
    <w:rsid w:val="00907295"/>
    <w:rsid w:val="0090768F"/>
    <w:rsid w:val="00912E89"/>
    <w:rsid w:val="009130AB"/>
    <w:rsid w:val="0092392C"/>
    <w:rsid w:val="00923C77"/>
    <w:rsid w:val="00926937"/>
    <w:rsid w:val="00930AE3"/>
    <w:rsid w:val="00931BF4"/>
    <w:rsid w:val="00937C90"/>
    <w:rsid w:val="00944A17"/>
    <w:rsid w:val="00944F54"/>
    <w:rsid w:val="0095636C"/>
    <w:rsid w:val="009607AB"/>
    <w:rsid w:val="00961AA0"/>
    <w:rsid w:val="00965265"/>
    <w:rsid w:val="0097548E"/>
    <w:rsid w:val="00985322"/>
    <w:rsid w:val="009910CF"/>
    <w:rsid w:val="009A0ACA"/>
    <w:rsid w:val="009A2058"/>
    <w:rsid w:val="009A3904"/>
    <w:rsid w:val="009A4156"/>
    <w:rsid w:val="009B0E35"/>
    <w:rsid w:val="009B28BA"/>
    <w:rsid w:val="009B344E"/>
    <w:rsid w:val="009B5E6F"/>
    <w:rsid w:val="009B7FD9"/>
    <w:rsid w:val="009C4A7D"/>
    <w:rsid w:val="009C60B6"/>
    <w:rsid w:val="009D586C"/>
    <w:rsid w:val="009E03A3"/>
    <w:rsid w:val="009E7119"/>
    <w:rsid w:val="009F4606"/>
    <w:rsid w:val="00A03380"/>
    <w:rsid w:val="00A04494"/>
    <w:rsid w:val="00A054A6"/>
    <w:rsid w:val="00A0695E"/>
    <w:rsid w:val="00A07AD6"/>
    <w:rsid w:val="00A34B69"/>
    <w:rsid w:val="00A34E6B"/>
    <w:rsid w:val="00A35CB9"/>
    <w:rsid w:val="00A40383"/>
    <w:rsid w:val="00A40B86"/>
    <w:rsid w:val="00A50D8B"/>
    <w:rsid w:val="00A5569F"/>
    <w:rsid w:val="00A8030B"/>
    <w:rsid w:val="00A804E3"/>
    <w:rsid w:val="00A863CE"/>
    <w:rsid w:val="00A87F96"/>
    <w:rsid w:val="00A91116"/>
    <w:rsid w:val="00A93900"/>
    <w:rsid w:val="00A96D8F"/>
    <w:rsid w:val="00AA6281"/>
    <w:rsid w:val="00AB085C"/>
    <w:rsid w:val="00AB2513"/>
    <w:rsid w:val="00AC0940"/>
    <w:rsid w:val="00AC0CB8"/>
    <w:rsid w:val="00AD38B8"/>
    <w:rsid w:val="00AE3AB6"/>
    <w:rsid w:val="00AF263C"/>
    <w:rsid w:val="00B066F8"/>
    <w:rsid w:val="00B10DDD"/>
    <w:rsid w:val="00B142F0"/>
    <w:rsid w:val="00B16ACC"/>
    <w:rsid w:val="00B16E25"/>
    <w:rsid w:val="00B34BB9"/>
    <w:rsid w:val="00B37A22"/>
    <w:rsid w:val="00B41858"/>
    <w:rsid w:val="00B57D9A"/>
    <w:rsid w:val="00B670B2"/>
    <w:rsid w:val="00B80015"/>
    <w:rsid w:val="00B92B0C"/>
    <w:rsid w:val="00B96F70"/>
    <w:rsid w:val="00BA004B"/>
    <w:rsid w:val="00BA2ADE"/>
    <w:rsid w:val="00BA5C97"/>
    <w:rsid w:val="00BB5436"/>
    <w:rsid w:val="00BD1FE5"/>
    <w:rsid w:val="00BD6887"/>
    <w:rsid w:val="00C00A6A"/>
    <w:rsid w:val="00C00F6E"/>
    <w:rsid w:val="00C023AC"/>
    <w:rsid w:val="00C02A28"/>
    <w:rsid w:val="00C04D45"/>
    <w:rsid w:val="00C135C5"/>
    <w:rsid w:val="00C2091D"/>
    <w:rsid w:val="00C34EAA"/>
    <w:rsid w:val="00C35DB8"/>
    <w:rsid w:val="00C41CE4"/>
    <w:rsid w:val="00C4658F"/>
    <w:rsid w:val="00C46E5F"/>
    <w:rsid w:val="00C64C40"/>
    <w:rsid w:val="00C65F87"/>
    <w:rsid w:val="00C71E1A"/>
    <w:rsid w:val="00C72F5D"/>
    <w:rsid w:val="00C73E42"/>
    <w:rsid w:val="00C7487D"/>
    <w:rsid w:val="00C8407E"/>
    <w:rsid w:val="00C84C5F"/>
    <w:rsid w:val="00C85655"/>
    <w:rsid w:val="00C94F2E"/>
    <w:rsid w:val="00C97197"/>
    <w:rsid w:val="00CA044E"/>
    <w:rsid w:val="00CC0031"/>
    <w:rsid w:val="00CC5CFA"/>
    <w:rsid w:val="00CC69D2"/>
    <w:rsid w:val="00CD30F7"/>
    <w:rsid w:val="00CE3071"/>
    <w:rsid w:val="00D21932"/>
    <w:rsid w:val="00D26E63"/>
    <w:rsid w:val="00D30B48"/>
    <w:rsid w:val="00D42AD2"/>
    <w:rsid w:val="00D50856"/>
    <w:rsid w:val="00D5110B"/>
    <w:rsid w:val="00D67CDB"/>
    <w:rsid w:val="00D736D8"/>
    <w:rsid w:val="00D74DCB"/>
    <w:rsid w:val="00D864D7"/>
    <w:rsid w:val="00D86B85"/>
    <w:rsid w:val="00D9197F"/>
    <w:rsid w:val="00D95C0F"/>
    <w:rsid w:val="00DA1FA1"/>
    <w:rsid w:val="00DB1AE2"/>
    <w:rsid w:val="00DB5B57"/>
    <w:rsid w:val="00DD5F17"/>
    <w:rsid w:val="00DE33B9"/>
    <w:rsid w:val="00DE51B1"/>
    <w:rsid w:val="00DF4DAD"/>
    <w:rsid w:val="00DF5AAD"/>
    <w:rsid w:val="00E0275A"/>
    <w:rsid w:val="00E02C31"/>
    <w:rsid w:val="00E03DD9"/>
    <w:rsid w:val="00E04EDC"/>
    <w:rsid w:val="00E11383"/>
    <w:rsid w:val="00E11394"/>
    <w:rsid w:val="00E26188"/>
    <w:rsid w:val="00E27A96"/>
    <w:rsid w:val="00E3019B"/>
    <w:rsid w:val="00E35F74"/>
    <w:rsid w:val="00E5200D"/>
    <w:rsid w:val="00E52D9D"/>
    <w:rsid w:val="00E55584"/>
    <w:rsid w:val="00E630E3"/>
    <w:rsid w:val="00E710CC"/>
    <w:rsid w:val="00E763A5"/>
    <w:rsid w:val="00E8460A"/>
    <w:rsid w:val="00E93CB7"/>
    <w:rsid w:val="00EA4BE2"/>
    <w:rsid w:val="00EC481E"/>
    <w:rsid w:val="00ED703B"/>
    <w:rsid w:val="00EE2586"/>
    <w:rsid w:val="00EF0D26"/>
    <w:rsid w:val="00F002B1"/>
    <w:rsid w:val="00F022A7"/>
    <w:rsid w:val="00F0771B"/>
    <w:rsid w:val="00F160EE"/>
    <w:rsid w:val="00F23823"/>
    <w:rsid w:val="00F249F0"/>
    <w:rsid w:val="00F26503"/>
    <w:rsid w:val="00F27326"/>
    <w:rsid w:val="00F33CA1"/>
    <w:rsid w:val="00F35CE4"/>
    <w:rsid w:val="00F44FCF"/>
    <w:rsid w:val="00F5675A"/>
    <w:rsid w:val="00F56FB5"/>
    <w:rsid w:val="00F61F35"/>
    <w:rsid w:val="00F66B07"/>
    <w:rsid w:val="00F74EBB"/>
    <w:rsid w:val="00F90953"/>
    <w:rsid w:val="00FA1A51"/>
    <w:rsid w:val="00FB0BD8"/>
    <w:rsid w:val="00FB35C4"/>
    <w:rsid w:val="00FB415F"/>
    <w:rsid w:val="00FB6C52"/>
    <w:rsid w:val="00FB70B9"/>
    <w:rsid w:val="00FC0F07"/>
    <w:rsid w:val="00FC2983"/>
    <w:rsid w:val="00FE2600"/>
    <w:rsid w:val="00FE4C04"/>
    <w:rsid w:val="00FE72AF"/>
    <w:rsid w:val="00FF05CC"/>
    <w:rsid w:val="00FF67E7"/>
    <w:rsid w:val="00FF70E9"/>
    <w:rsid w:val="023A2E4D"/>
    <w:rsid w:val="10DF51CD"/>
    <w:rsid w:val="17C36FE9"/>
    <w:rsid w:val="21316F3F"/>
    <w:rsid w:val="2F1C50DB"/>
    <w:rsid w:val="385D32B9"/>
    <w:rsid w:val="413301E6"/>
    <w:rsid w:val="484B0775"/>
    <w:rsid w:val="57956678"/>
    <w:rsid w:val="5B4A0757"/>
    <w:rsid w:val="5BB27C17"/>
    <w:rsid w:val="5BEE4935"/>
    <w:rsid w:val="650B0721"/>
    <w:rsid w:val="6F1572A0"/>
    <w:rsid w:val="75933DFB"/>
    <w:rsid w:val="778C3E77"/>
    <w:rsid w:val="7EBC6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line="520" w:lineRule="exact"/>
      <w:outlineLvl w:val="0"/>
    </w:pPr>
    <w:rPr>
      <w:rFonts w:ascii="楷体_GB2312" w:hAnsi="Times New Roman" w:eastAsia="楷体_GB2312" w:cs="Times New Roman"/>
      <w:sz w:val="3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4"/>
    <w:qFormat/>
    <w:uiPriority w:val="0"/>
    <w:rPr>
      <w:rFonts w:ascii="宋体" w:hAnsi="Courier New" w:eastAsia="楷体_GB2312"/>
      <w:sz w:val="3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widowControl/>
      <w:tabs>
        <w:tab w:val="right" w:leader="dot" w:pos="8302"/>
      </w:tabs>
      <w:spacing w:after="100"/>
      <w:jc w:val="center"/>
    </w:pPr>
    <w:rPr>
      <w:rFonts w:ascii="Calibri" w:hAnsi="Calibri" w:cs="Calibri"/>
      <w:kern w:val="0"/>
      <w:sz w:val="22"/>
      <w:szCs w:val="22"/>
    </w:rPr>
  </w:style>
  <w:style w:type="paragraph" w:styleId="8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批注框文本 Char"/>
    <w:basedOn w:val="13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副标题 Char"/>
    <w:basedOn w:val="13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8">
    <w:name w:val="标题 Char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页眉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5"/>
    <w:qFormat/>
    <w:uiPriority w:val="99"/>
    <w:rPr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标题 1 Char"/>
    <w:basedOn w:val="13"/>
    <w:link w:val="2"/>
    <w:qFormat/>
    <w:uiPriority w:val="0"/>
    <w:rPr>
      <w:rFonts w:ascii="楷体_GB2312" w:hAnsi="Times New Roman" w:eastAsia="楷体_GB2312" w:cs="Times New Roman"/>
      <w:sz w:val="30"/>
      <w:szCs w:val="20"/>
    </w:rPr>
  </w:style>
  <w:style w:type="character" w:styleId="23">
    <w:name w:val="Placeholder Text"/>
    <w:basedOn w:val="13"/>
    <w:semiHidden/>
    <w:qFormat/>
    <w:uiPriority w:val="99"/>
    <w:rPr>
      <w:color w:val="808080"/>
    </w:rPr>
  </w:style>
  <w:style w:type="character" w:customStyle="1" w:styleId="24">
    <w:name w:val="纯文本 Char"/>
    <w:link w:val="3"/>
    <w:qFormat/>
    <w:uiPriority w:val="0"/>
    <w:rPr>
      <w:rFonts w:ascii="宋体" w:hAnsi="Courier New" w:eastAsia="楷体_GB2312"/>
      <w:sz w:val="30"/>
    </w:rPr>
  </w:style>
  <w:style w:type="character" w:customStyle="1" w:styleId="25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EC2AC-67F6-4880-ADEA-82B05F4A56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12999</Words>
  <Characters>14036</Characters>
  <Lines>110</Lines>
  <Paragraphs>31</Paragraphs>
  <TotalTime>1</TotalTime>
  <ScaleCrop>false</ScaleCrop>
  <LinksUpToDate>false</LinksUpToDate>
  <CharactersWithSpaces>14159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2017-10-20T07:48:00Z</dcterms:created>
  <dc:creator>微软用户</dc:creator>
  <cp:lastModifiedBy>伟伟</cp:lastModifiedBy>
  <dcterms:modified xsi:type="dcterms:W3CDTF">2023-11-10T07:33:43Z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F113647BBB6C49AAA63DBA32470DB8A4</vt:lpwstr>
  </property>
</Properties>
</file>